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C0" w:rsidRPr="002342C0" w:rsidRDefault="002342C0" w:rsidP="002342C0">
      <w:pPr>
        <w:keepNext/>
        <w:widowControl w:val="0"/>
        <w:jc w:val="center"/>
        <w:rPr>
          <w:b/>
          <w:color w:val="000000"/>
          <w:sz w:val="24"/>
          <w:szCs w:val="24"/>
          <w:lang w:val="uk-UA"/>
        </w:rPr>
      </w:pPr>
      <w:r w:rsidRPr="002342C0">
        <w:rPr>
          <w:b/>
          <w:color w:val="000000"/>
          <w:sz w:val="24"/>
          <w:szCs w:val="24"/>
          <w:lang w:val="uk-UA"/>
        </w:rPr>
        <w:t>ДОГОВIР</w:t>
      </w:r>
    </w:p>
    <w:p w:rsidR="002342C0" w:rsidRPr="002342C0" w:rsidRDefault="002342C0" w:rsidP="002342C0">
      <w:pPr>
        <w:widowControl w:val="0"/>
        <w:jc w:val="center"/>
        <w:rPr>
          <w:b/>
          <w:color w:val="000000"/>
          <w:sz w:val="24"/>
          <w:szCs w:val="24"/>
          <w:lang w:val="uk-UA"/>
        </w:rPr>
      </w:pPr>
      <w:proofErr w:type="spellStart"/>
      <w:r w:rsidRPr="002342C0">
        <w:rPr>
          <w:b/>
          <w:color w:val="000000"/>
          <w:sz w:val="24"/>
          <w:szCs w:val="24"/>
          <w:lang w:val="uk-UA"/>
        </w:rPr>
        <w:t>субпiдряду</w:t>
      </w:r>
      <w:proofErr w:type="spellEnd"/>
      <w:r w:rsidRPr="002342C0">
        <w:rPr>
          <w:b/>
          <w:color w:val="000000"/>
          <w:sz w:val="24"/>
          <w:szCs w:val="24"/>
          <w:lang w:val="uk-UA"/>
        </w:rPr>
        <w:t xml:space="preserve"> на виконання окремих </w:t>
      </w:r>
      <w:proofErr w:type="spellStart"/>
      <w:r w:rsidRPr="002342C0">
        <w:rPr>
          <w:b/>
          <w:color w:val="000000"/>
          <w:sz w:val="24"/>
          <w:szCs w:val="24"/>
          <w:lang w:val="uk-UA"/>
        </w:rPr>
        <w:t>видiв</w:t>
      </w:r>
      <w:proofErr w:type="spellEnd"/>
      <w:r w:rsidRPr="002342C0">
        <w:rPr>
          <w:b/>
          <w:color w:val="000000"/>
          <w:sz w:val="24"/>
          <w:szCs w:val="24"/>
          <w:lang w:val="uk-UA"/>
        </w:rPr>
        <w:t xml:space="preserve"> та </w:t>
      </w:r>
      <w:proofErr w:type="spellStart"/>
      <w:r w:rsidRPr="002342C0">
        <w:rPr>
          <w:b/>
          <w:color w:val="000000"/>
          <w:sz w:val="24"/>
          <w:szCs w:val="24"/>
          <w:lang w:val="uk-UA"/>
        </w:rPr>
        <w:t>комплексiв</w:t>
      </w:r>
      <w:proofErr w:type="spellEnd"/>
      <w:r w:rsidRPr="002342C0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342C0">
        <w:rPr>
          <w:b/>
          <w:color w:val="000000"/>
          <w:sz w:val="24"/>
          <w:szCs w:val="24"/>
          <w:lang w:val="uk-UA"/>
        </w:rPr>
        <w:t>робiт</w:t>
      </w:r>
      <w:proofErr w:type="spellEnd"/>
    </w:p>
    <w:p w:rsidR="002342C0" w:rsidRPr="002342C0" w:rsidRDefault="002342C0" w:rsidP="002342C0">
      <w:pPr>
        <w:widowControl w:val="0"/>
        <w:jc w:val="center"/>
        <w:rPr>
          <w:b/>
          <w:color w:val="000000"/>
          <w:sz w:val="24"/>
          <w:szCs w:val="24"/>
          <w:lang w:val="uk-UA"/>
        </w:rPr>
      </w:pPr>
    </w:p>
    <w:p w:rsidR="002342C0" w:rsidRPr="002342C0" w:rsidRDefault="002342C0" w:rsidP="002342C0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 м._____ </w:t>
      </w:r>
      <w:r w:rsidRPr="002342C0">
        <w:rPr>
          <w:color w:val="000000"/>
          <w:sz w:val="24"/>
          <w:szCs w:val="24"/>
          <w:lang w:val="uk-UA"/>
        </w:rPr>
        <w:tab/>
      </w:r>
      <w:r w:rsidRPr="002342C0">
        <w:rPr>
          <w:color w:val="000000"/>
          <w:sz w:val="24"/>
          <w:szCs w:val="24"/>
          <w:lang w:val="uk-UA"/>
        </w:rPr>
        <w:tab/>
      </w:r>
      <w:r w:rsidRPr="002342C0">
        <w:rPr>
          <w:color w:val="000000"/>
          <w:sz w:val="24"/>
          <w:szCs w:val="24"/>
          <w:lang w:val="uk-UA"/>
        </w:rPr>
        <w:tab/>
      </w:r>
      <w:r w:rsidRPr="002342C0">
        <w:rPr>
          <w:color w:val="000000"/>
          <w:sz w:val="24"/>
          <w:szCs w:val="24"/>
          <w:lang w:val="uk-UA"/>
        </w:rPr>
        <w:tab/>
      </w:r>
      <w:r w:rsidRPr="002342C0">
        <w:rPr>
          <w:color w:val="000000"/>
          <w:sz w:val="24"/>
          <w:szCs w:val="24"/>
          <w:lang w:val="uk-UA"/>
        </w:rPr>
        <w:tab/>
      </w:r>
      <w:r w:rsidRPr="002342C0">
        <w:rPr>
          <w:color w:val="000000"/>
          <w:sz w:val="24"/>
          <w:szCs w:val="24"/>
          <w:lang w:val="uk-UA"/>
        </w:rPr>
        <w:tab/>
      </w:r>
      <w:r w:rsidRPr="002342C0">
        <w:rPr>
          <w:color w:val="000000"/>
          <w:sz w:val="24"/>
          <w:szCs w:val="24"/>
          <w:lang w:val="uk-UA"/>
        </w:rPr>
        <w:tab/>
        <w:t>“___” _________20</w:t>
      </w:r>
      <w:r>
        <w:rPr>
          <w:color w:val="000000"/>
          <w:sz w:val="24"/>
          <w:szCs w:val="24"/>
          <w:lang w:val="uk-UA"/>
        </w:rPr>
        <w:t>1_</w:t>
      </w:r>
      <w:r w:rsidRPr="002342C0">
        <w:rPr>
          <w:color w:val="000000"/>
          <w:sz w:val="24"/>
          <w:szCs w:val="24"/>
          <w:lang w:val="uk-UA"/>
        </w:rPr>
        <w:t xml:space="preserve"> р.</w:t>
      </w:r>
    </w:p>
    <w:p w:rsidR="002342C0" w:rsidRPr="002342C0" w:rsidRDefault="002342C0" w:rsidP="002342C0">
      <w:pPr>
        <w:widowControl w:val="0"/>
        <w:jc w:val="both"/>
        <w:rPr>
          <w:color w:val="000000"/>
          <w:sz w:val="24"/>
          <w:szCs w:val="24"/>
          <w:lang w:val="uk-UA"/>
        </w:rPr>
      </w:pP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Товариство з обмеженою відповідальністю “_______________”, що </w:t>
      </w:r>
      <w:proofErr w:type="spellStart"/>
      <w:r w:rsidRPr="002342C0">
        <w:rPr>
          <w:color w:val="000000"/>
          <w:sz w:val="24"/>
          <w:szCs w:val="24"/>
          <w:lang w:val="uk-UA"/>
        </w:rPr>
        <w:t>надалi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іменується Генпідрядник, в особі директора _________________________, який </w:t>
      </w:r>
      <w:proofErr w:type="spellStart"/>
      <w:r w:rsidRPr="002342C0">
        <w:rPr>
          <w:color w:val="000000"/>
          <w:sz w:val="24"/>
          <w:szCs w:val="24"/>
          <w:lang w:val="uk-UA"/>
        </w:rPr>
        <w:t>дiє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на </w:t>
      </w:r>
      <w:proofErr w:type="spellStart"/>
      <w:r w:rsidRPr="002342C0">
        <w:rPr>
          <w:color w:val="000000"/>
          <w:sz w:val="24"/>
          <w:szCs w:val="24"/>
          <w:lang w:val="uk-UA"/>
        </w:rPr>
        <w:t>пiдставi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Статуту, з </w:t>
      </w:r>
      <w:proofErr w:type="spellStart"/>
      <w:r w:rsidRPr="002342C0">
        <w:rPr>
          <w:color w:val="000000"/>
          <w:sz w:val="24"/>
          <w:szCs w:val="24"/>
          <w:lang w:val="uk-UA"/>
        </w:rPr>
        <w:t>однiєї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сторони, та Товариство з обмеженою відповідальністю “________________”, що </w:t>
      </w:r>
      <w:proofErr w:type="spellStart"/>
      <w:r w:rsidRPr="002342C0">
        <w:rPr>
          <w:color w:val="000000"/>
          <w:sz w:val="24"/>
          <w:szCs w:val="24"/>
          <w:lang w:val="uk-UA"/>
        </w:rPr>
        <w:t>надалi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іменується Субпідрядник, в </w:t>
      </w:r>
      <w:proofErr w:type="spellStart"/>
      <w:r w:rsidRPr="002342C0">
        <w:rPr>
          <w:color w:val="000000"/>
          <w:sz w:val="24"/>
          <w:szCs w:val="24"/>
          <w:lang w:val="uk-UA"/>
        </w:rPr>
        <w:t>особi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директора ________________, який </w:t>
      </w:r>
      <w:proofErr w:type="spellStart"/>
      <w:r w:rsidRPr="002342C0">
        <w:rPr>
          <w:color w:val="000000"/>
          <w:sz w:val="24"/>
          <w:szCs w:val="24"/>
          <w:lang w:val="uk-UA"/>
        </w:rPr>
        <w:t>дiє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на </w:t>
      </w:r>
      <w:proofErr w:type="spellStart"/>
      <w:r w:rsidRPr="002342C0">
        <w:rPr>
          <w:color w:val="000000"/>
          <w:sz w:val="24"/>
          <w:szCs w:val="24"/>
          <w:lang w:val="uk-UA"/>
        </w:rPr>
        <w:t>пiдставi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Статуту, з </w:t>
      </w:r>
      <w:proofErr w:type="spellStart"/>
      <w:r w:rsidRPr="002342C0">
        <w:rPr>
          <w:color w:val="000000"/>
          <w:sz w:val="24"/>
          <w:szCs w:val="24"/>
          <w:lang w:val="uk-UA"/>
        </w:rPr>
        <w:t>iншої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сторони, що надалі іменуються Сторони уклали цей Договір про наступне:</w:t>
      </w:r>
    </w:p>
    <w:p w:rsidR="002342C0" w:rsidRPr="002342C0" w:rsidRDefault="002342C0" w:rsidP="002342C0">
      <w:pPr>
        <w:pStyle w:val="6"/>
        <w:rPr>
          <w:sz w:val="24"/>
          <w:szCs w:val="24"/>
        </w:rPr>
      </w:pPr>
      <w:r w:rsidRPr="002342C0">
        <w:rPr>
          <w:sz w:val="24"/>
          <w:szCs w:val="24"/>
        </w:rPr>
        <w:t>Стаття 1. Предмет та умови Договору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1.1. </w:t>
      </w:r>
      <w:proofErr w:type="spellStart"/>
      <w:r w:rsidRPr="002342C0">
        <w:rPr>
          <w:color w:val="000000"/>
          <w:sz w:val="24"/>
          <w:szCs w:val="24"/>
          <w:lang w:val="uk-UA"/>
        </w:rPr>
        <w:t>Субпiдрядник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бере на себе зобов'язання щодо виконання наступних </w:t>
      </w:r>
      <w:proofErr w:type="spellStart"/>
      <w:r w:rsidRPr="002342C0">
        <w:rPr>
          <w:color w:val="000000"/>
          <w:sz w:val="24"/>
          <w:szCs w:val="24"/>
          <w:lang w:val="uk-UA"/>
        </w:rPr>
        <w:t>робiт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: </w:t>
      </w:r>
    </w:p>
    <w:p w:rsidR="002342C0" w:rsidRPr="002342C0" w:rsidRDefault="002342C0" w:rsidP="002342C0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>________________________________________________________________________________</w:t>
      </w:r>
    </w:p>
    <w:p w:rsidR="002342C0" w:rsidRPr="002342C0" w:rsidRDefault="002342C0" w:rsidP="002342C0">
      <w:pPr>
        <w:widowControl w:val="0"/>
        <w:jc w:val="both"/>
        <w:rPr>
          <w:color w:val="000000"/>
          <w:sz w:val="24"/>
          <w:szCs w:val="24"/>
          <w:lang w:val="uk-UA"/>
        </w:rPr>
      </w:pPr>
      <w:proofErr w:type="spellStart"/>
      <w:r w:rsidRPr="002342C0">
        <w:rPr>
          <w:color w:val="000000"/>
          <w:sz w:val="24"/>
          <w:szCs w:val="24"/>
          <w:lang w:val="uk-UA"/>
        </w:rPr>
        <w:t>згiдно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з проектом, затвердженим Підприємством “___________________________”, що надалі іменується Замовник.</w:t>
      </w:r>
    </w:p>
    <w:p w:rsidR="002342C0" w:rsidRPr="002342C0" w:rsidRDefault="002342C0" w:rsidP="002342C0">
      <w:pPr>
        <w:pStyle w:val="6"/>
        <w:rPr>
          <w:sz w:val="24"/>
          <w:szCs w:val="24"/>
        </w:rPr>
      </w:pPr>
      <w:r w:rsidRPr="002342C0">
        <w:rPr>
          <w:sz w:val="24"/>
          <w:szCs w:val="24"/>
        </w:rPr>
        <w:t>Стаття 2 Обов'язки Сторін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2.1. </w:t>
      </w:r>
      <w:proofErr w:type="spellStart"/>
      <w:r w:rsidRPr="002342C0">
        <w:rPr>
          <w:color w:val="000000"/>
          <w:sz w:val="24"/>
          <w:szCs w:val="24"/>
          <w:lang w:val="uk-UA"/>
        </w:rPr>
        <w:t>Субпiдрядник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зобов'язується: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2.1.1. Виконати </w:t>
      </w:r>
      <w:proofErr w:type="spellStart"/>
      <w:r w:rsidRPr="002342C0">
        <w:rPr>
          <w:color w:val="000000"/>
          <w:sz w:val="24"/>
          <w:szCs w:val="24"/>
          <w:lang w:val="uk-UA"/>
        </w:rPr>
        <w:t>передбаченi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даним Договором роботи </w:t>
      </w:r>
      <w:proofErr w:type="spellStart"/>
      <w:r w:rsidRPr="002342C0">
        <w:rPr>
          <w:color w:val="000000"/>
          <w:sz w:val="24"/>
          <w:szCs w:val="24"/>
          <w:lang w:val="uk-UA"/>
        </w:rPr>
        <w:t>згiдно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342C0">
        <w:rPr>
          <w:color w:val="000000"/>
          <w:sz w:val="24"/>
          <w:szCs w:val="24"/>
          <w:lang w:val="uk-UA"/>
        </w:rPr>
        <w:t>iз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затвердженою проектно-кошторисною </w:t>
      </w:r>
      <w:proofErr w:type="spellStart"/>
      <w:r w:rsidRPr="002342C0">
        <w:rPr>
          <w:color w:val="000000"/>
          <w:sz w:val="24"/>
          <w:szCs w:val="24"/>
          <w:lang w:val="uk-UA"/>
        </w:rPr>
        <w:t>документацiєю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, титульним списком та </w:t>
      </w:r>
      <w:proofErr w:type="spellStart"/>
      <w:r w:rsidRPr="002342C0">
        <w:rPr>
          <w:color w:val="000000"/>
          <w:sz w:val="24"/>
          <w:szCs w:val="24"/>
          <w:lang w:val="uk-UA"/>
        </w:rPr>
        <w:t>графiком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виконання </w:t>
      </w:r>
      <w:proofErr w:type="spellStart"/>
      <w:r w:rsidRPr="002342C0">
        <w:rPr>
          <w:color w:val="000000"/>
          <w:sz w:val="24"/>
          <w:szCs w:val="24"/>
          <w:lang w:val="uk-UA"/>
        </w:rPr>
        <w:t>робiт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, забезпечити </w:t>
      </w:r>
      <w:proofErr w:type="spellStart"/>
      <w:r w:rsidRPr="002342C0">
        <w:rPr>
          <w:color w:val="000000"/>
          <w:sz w:val="24"/>
          <w:szCs w:val="24"/>
          <w:lang w:val="uk-UA"/>
        </w:rPr>
        <w:t>готовнiсть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виконаних ним </w:t>
      </w:r>
      <w:proofErr w:type="spellStart"/>
      <w:r w:rsidRPr="002342C0">
        <w:rPr>
          <w:color w:val="000000"/>
          <w:sz w:val="24"/>
          <w:szCs w:val="24"/>
          <w:lang w:val="uk-UA"/>
        </w:rPr>
        <w:t>робiт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i здати </w:t>
      </w:r>
      <w:proofErr w:type="spellStart"/>
      <w:r w:rsidRPr="002342C0">
        <w:rPr>
          <w:color w:val="000000"/>
          <w:sz w:val="24"/>
          <w:szCs w:val="24"/>
          <w:lang w:val="uk-UA"/>
        </w:rPr>
        <w:t>зазначенi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роботи в порядку, встановленому нормами i правилами.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2.1.2. Забезпечити разом з </w:t>
      </w:r>
      <w:proofErr w:type="spellStart"/>
      <w:r w:rsidRPr="002342C0">
        <w:rPr>
          <w:color w:val="000000"/>
          <w:sz w:val="24"/>
          <w:szCs w:val="24"/>
          <w:lang w:val="uk-UA"/>
        </w:rPr>
        <w:t>Генпiдрядником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i Замовником введення в </w:t>
      </w:r>
      <w:proofErr w:type="spellStart"/>
      <w:r w:rsidRPr="002342C0">
        <w:rPr>
          <w:color w:val="000000"/>
          <w:sz w:val="24"/>
          <w:szCs w:val="24"/>
          <w:lang w:val="uk-UA"/>
        </w:rPr>
        <w:t>дiю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виробничих потужностей i </w:t>
      </w:r>
      <w:proofErr w:type="spellStart"/>
      <w:r w:rsidRPr="002342C0">
        <w:rPr>
          <w:color w:val="000000"/>
          <w:sz w:val="24"/>
          <w:szCs w:val="24"/>
          <w:lang w:val="uk-UA"/>
        </w:rPr>
        <w:t>об’єктiв</w:t>
      </w:r>
      <w:proofErr w:type="spellEnd"/>
      <w:r w:rsidRPr="002342C0">
        <w:rPr>
          <w:color w:val="000000"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2"/>
        <w:gridCol w:w="2332"/>
        <w:gridCol w:w="2332"/>
        <w:gridCol w:w="2332"/>
      </w:tblGrid>
      <w:tr w:rsidR="002342C0" w:rsidRPr="002342C0" w:rsidTr="00F12A8B">
        <w:tc>
          <w:tcPr>
            <w:tcW w:w="2332" w:type="dxa"/>
          </w:tcPr>
          <w:p w:rsidR="002342C0" w:rsidRPr="002342C0" w:rsidRDefault="002342C0" w:rsidP="00F12A8B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42C0">
              <w:rPr>
                <w:color w:val="00000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2342C0">
              <w:rPr>
                <w:color w:val="000000"/>
                <w:sz w:val="24"/>
                <w:szCs w:val="24"/>
                <w:lang w:val="uk-UA"/>
              </w:rPr>
              <w:t>потужностi</w:t>
            </w:r>
            <w:proofErr w:type="spellEnd"/>
            <w:r w:rsidRPr="002342C0">
              <w:rPr>
                <w:color w:val="000000"/>
                <w:sz w:val="24"/>
                <w:szCs w:val="24"/>
                <w:lang w:val="uk-UA"/>
              </w:rPr>
              <w:t xml:space="preserve"> (об’єкту )</w:t>
            </w:r>
          </w:p>
        </w:tc>
        <w:tc>
          <w:tcPr>
            <w:tcW w:w="2332" w:type="dxa"/>
          </w:tcPr>
          <w:p w:rsidR="002342C0" w:rsidRPr="002342C0" w:rsidRDefault="002342C0" w:rsidP="00F12A8B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342C0">
              <w:rPr>
                <w:color w:val="000000"/>
                <w:sz w:val="24"/>
                <w:szCs w:val="24"/>
                <w:lang w:val="uk-UA"/>
              </w:rPr>
              <w:t>Одиницi</w:t>
            </w:r>
            <w:proofErr w:type="spellEnd"/>
            <w:r w:rsidRPr="002342C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42C0">
              <w:rPr>
                <w:color w:val="000000"/>
                <w:sz w:val="24"/>
                <w:szCs w:val="24"/>
                <w:lang w:val="uk-UA"/>
              </w:rPr>
              <w:t>вимiру</w:t>
            </w:r>
            <w:proofErr w:type="spellEnd"/>
          </w:p>
        </w:tc>
        <w:tc>
          <w:tcPr>
            <w:tcW w:w="2332" w:type="dxa"/>
          </w:tcPr>
          <w:p w:rsidR="002342C0" w:rsidRPr="002342C0" w:rsidRDefault="002342C0" w:rsidP="00F12A8B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342C0">
              <w:rPr>
                <w:color w:val="000000"/>
                <w:sz w:val="24"/>
                <w:szCs w:val="24"/>
                <w:lang w:val="uk-UA"/>
              </w:rPr>
              <w:t>Кiлькiсть</w:t>
            </w:r>
            <w:proofErr w:type="spellEnd"/>
          </w:p>
        </w:tc>
        <w:tc>
          <w:tcPr>
            <w:tcW w:w="2332" w:type="dxa"/>
          </w:tcPr>
          <w:p w:rsidR="002342C0" w:rsidRPr="002342C0" w:rsidRDefault="002342C0" w:rsidP="00F12A8B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342C0">
              <w:rPr>
                <w:color w:val="000000"/>
                <w:sz w:val="24"/>
                <w:szCs w:val="24"/>
                <w:lang w:val="uk-UA"/>
              </w:rPr>
              <w:t>Термiн</w:t>
            </w:r>
            <w:proofErr w:type="spellEnd"/>
            <w:r w:rsidRPr="002342C0">
              <w:rPr>
                <w:color w:val="000000"/>
                <w:sz w:val="24"/>
                <w:szCs w:val="24"/>
                <w:lang w:val="uk-UA"/>
              </w:rPr>
              <w:t xml:space="preserve"> введення в </w:t>
            </w:r>
            <w:proofErr w:type="spellStart"/>
            <w:r w:rsidRPr="002342C0">
              <w:rPr>
                <w:color w:val="000000"/>
                <w:sz w:val="24"/>
                <w:szCs w:val="24"/>
                <w:lang w:val="uk-UA"/>
              </w:rPr>
              <w:t>дiю</w:t>
            </w:r>
            <w:proofErr w:type="spellEnd"/>
            <w:r w:rsidRPr="002342C0">
              <w:rPr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2342C0">
              <w:rPr>
                <w:color w:val="000000"/>
                <w:sz w:val="24"/>
                <w:szCs w:val="24"/>
                <w:lang w:val="uk-UA"/>
              </w:rPr>
              <w:t>рiк</w:t>
            </w:r>
            <w:proofErr w:type="spellEnd"/>
            <w:r w:rsidRPr="002342C0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342C0">
              <w:rPr>
                <w:color w:val="000000"/>
                <w:sz w:val="24"/>
                <w:szCs w:val="24"/>
                <w:lang w:val="uk-UA"/>
              </w:rPr>
              <w:t>мiсяць</w:t>
            </w:r>
            <w:proofErr w:type="spellEnd"/>
            <w:r w:rsidRPr="002342C0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342C0" w:rsidRPr="002342C0" w:rsidTr="00F12A8B">
        <w:tc>
          <w:tcPr>
            <w:tcW w:w="2332" w:type="dxa"/>
          </w:tcPr>
          <w:p w:rsidR="002342C0" w:rsidRPr="002342C0" w:rsidRDefault="002342C0" w:rsidP="00F12A8B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2" w:type="dxa"/>
          </w:tcPr>
          <w:p w:rsidR="002342C0" w:rsidRPr="002342C0" w:rsidRDefault="002342C0" w:rsidP="00F12A8B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2" w:type="dxa"/>
          </w:tcPr>
          <w:p w:rsidR="002342C0" w:rsidRPr="002342C0" w:rsidRDefault="002342C0" w:rsidP="00F12A8B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2" w:type="dxa"/>
          </w:tcPr>
          <w:p w:rsidR="002342C0" w:rsidRPr="002342C0" w:rsidRDefault="002342C0" w:rsidP="00F12A8B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2.2. </w:t>
      </w:r>
      <w:proofErr w:type="spellStart"/>
      <w:r w:rsidRPr="002342C0">
        <w:rPr>
          <w:color w:val="000000"/>
          <w:sz w:val="24"/>
          <w:szCs w:val="24"/>
          <w:lang w:val="uk-UA"/>
        </w:rPr>
        <w:t>Генпiдрядник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зобов'язується: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2.2.1. Передати </w:t>
      </w:r>
      <w:proofErr w:type="spellStart"/>
      <w:r w:rsidRPr="002342C0">
        <w:rPr>
          <w:color w:val="000000"/>
          <w:sz w:val="24"/>
          <w:szCs w:val="24"/>
          <w:lang w:val="uk-UA"/>
        </w:rPr>
        <w:t>Субпiдрядниковi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в установленому порядку затверджену проектно-кошторисну </w:t>
      </w:r>
      <w:proofErr w:type="spellStart"/>
      <w:r w:rsidRPr="002342C0">
        <w:rPr>
          <w:color w:val="000000"/>
          <w:sz w:val="24"/>
          <w:szCs w:val="24"/>
          <w:lang w:val="uk-UA"/>
        </w:rPr>
        <w:t>документацiю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, обладнання, </w:t>
      </w:r>
      <w:proofErr w:type="spellStart"/>
      <w:r w:rsidRPr="002342C0">
        <w:rPr>
          <w:color w:val="000000"/>
          <w:sz w:val="24"/>
          <w:szCs w:val="24"/>
          <w:lang w:val="uk-UA"/>
        </w:rPr>
        <w:t>матерiали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Pr="002342C0">
        <w:rPr>
          <w:color w:val="000000"/>
          <w:sz w:val="24"/>
          <w:szCs w:val="24"/>
          <w:lang w:val="uk-UA"/>
        </w:rPr>
        <w:t>комплектуючi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вироби, забезпечити </w:t>
      </w:r>
      <w:proofErr w:type="spellStart"/>
      <w:r w:rsidRPr="002342C0">
        <w:rPr>
          <w:color w:val="000000"/>
          <w:sz w:val="24"/>
          <w:szCs w:val="24"/>
          <w:lang w:val="uk-UA"/>
        </w:rPr>
        <w:t>готовнiсть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об’єкту, </w:t>
      </w:r>
      <w:proofErr w:type="spellStart"/>
      <w:r w:rsidRPr="002342C0">
        <w:rPr>
          <w:color w:val="000000"/>
          <w:sz w:val="24"/>
          <w:szCs w:val="24"/>
          <w:lang w:val="uk-UA"/>
        </w:rPr>
        <w:t>конструкцiй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i окремих </w:t>
      </w:r>
      <w:proofErr w:type="spellStart"/>
      <w:r w:rsidRPr="002342C0">
        <w:rPr>
          <w:color w:val="000000"/>
          <w:sz w:val="24"/>
          <w:szCs w:val="24"/>
          <w:lang w:val="uk-UA"/>
        </w:rPr>
        <w:t>видiв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342C0">
        <w:rPr>
          <w:color w:val="000000"/>
          <w:sz w:val="24"/>
          <w:szCs w:val="24"/>
          <w:lang w:val="uk-UA"/>
        </w:rPr>
        <w:t>робiт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, прийняти i оплатити виконання </w:t>
      </w:r>
      <w:proofErr w:type="spellStart"/>
      <w:r w:rsidRPr="002342C0">
        <w:rPr>
          <w:color w:val="000000"/>
          <w:sz w:val="24"/>
          <w:szCs w:val="24"/>
          <w:lang w:val="uk-UA"/>
        </w:rPr>
        <w:t>Субподрядником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342C0">
        <w:rPr>
          <w:color w:val="000000"/>
          <w:sz w:val="24"/>
          <w:szCs w:val="24"/>
          <w:lang w:val="uk-UA"/>
        </w:rPr>
        <w:t>робiт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342C0">
        <w:rPr>
          <w:color w:val="000000"/>
          <w:sz w:val="24"/>
          <w:szCs w:val="24"/>
          <w:lang w:val="uk-UA"/>
        </w:rPr>
        <w:t>згiдно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даного Договору.</w:t>
      </w:r>
    </w:p>
    <w:p w:rsidR="002342C0" w:rsidRPr="002342C0" w:rsidRDefault="002342C0" w:rsidP="002342C0">
      <w:pPr>
        <w:pStyle w:val="6"/>
        <w:rPr>
          <w:sz w:val="24"/>
          <w:szCs w:val="24"/>
        </w:rPr>
      </w:pPr>
      <w:r w:rsidRPr="002342C0">
        <w:rPr>
          <w:sz w:val="24"/>
          <w:szCs w:val="24"/>
        </w:rPr>
        <w:t>Стаття 3. Вартість робіт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3.1. </w:t>
      </w:r>
      <w:proofErr w:type="spellStart"/>
      <w:r w:rsidRPr="002342C0">
        <w:rPr>
          <w:color w:val="000000"/>
          <w:sz w:val="24"/>
          <w:szCs w:val="24"/>
          <w:lang w:val="uk-UA"/>
        </w:rPr>
        <w:t>Вартiсть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342C0">
        <w:rPr>
          <w:color w:val="000000"/>
          <w:sz w:val="24"/>
          <w:szCs w:val="24"/>
          <w:lang w:val="uk-UA"/>
        </w:rPr>
        <w:t>робiт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, доручених </w:t>
      </w:r>
      <w:proofErr w:type="spellStart"/>
      <w:r w:rsidRPr="002342C0">
        <w:rPr>
          <w:color w:val="000000"/>
          <w:sz w:val="24"/>
          <w:szCs w:val="24"/>
          <w:lang w:val="uk-UA"/>
        </w:rPr>
        <w:t>Субпiдрядниковi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для виконання за даним Договором, визначається проектно-кошторисною </w:t>
      </w:r>
      <w:proofErr w:type="spellStart"/>
      <w:r w:rsidRPr="002342C0">
        <w:rPr>
          <w:color w:val="000000"/>
          <w:sz w:val="24"/>
          <w:szCs w:val="24"/>
          <w:lang w:val="uk-UA"/>
        </w:rPr>
        <w:t>документацiєю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в </w:t>
      </w:r>
      <w:proofErr w:type="spellStart"/>
      <w:r w:rsidRPr="002342C0">
        <w:rPr>
          <w:color w:val="000000"/>
          <w:sz w:val="24"/>
          <w:szCs w:val="24"/>
          <w:lang w:val="uk-UA"/>
        </w:rPr>
        <w:t>сумi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________ (_________) гривень та </w:t>
      </w:r>
      <w:proofErr w:type="spellStart"/>
      <w:r w:rsidRPr="002342C0">
        <w:rPr>
          <w:color w:val="000000"/>
          <w:sz w:val="24"/>
          <w:szCs w:val="24"/>
          <w:lang w:val="uk-UA"/>
        </w:rPr>
        <w:t>договiрною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342C0">
        <w:rPr>
          <w:color w:val="000000"/>
          <w:sz w:val="24"/>
          <w:szCs w:val="24"/>
          <w:lang w:val="uk-UA"/>
        </w:rPr>
        <w:t>цiною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за виконання </w:t>
      </w:r>
      <w:proofErr w:type="spellStart"/>
      <w:r w:rsidRPr="002342C0">
        <w:rPr>
          <w:color w:val="000000"/>
          <w:sz w:val="24"/>
          <w:szCs w:val="24"/>
          <w:lang w:val="uk-UA"/>
        </w:rPr>
        <w:t>робiт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Pr="002342C0">
        <w:rPr>
          <w:color w:val="000000"/>
          <w:sz w:val="24"/>
          <w:szCs w:val="24"/>
          <w:lang w:val="uk-UA"/>
        </w:rPr>
        <w:t>якi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в </w:t>
      </w:r>
      <w:proofErr w:type="spellStart"/>
      <w:r w:rsidRPr="002342C0">
        <w:rPr>
          <w:color w:val="000000"/>
          <w:sz w:val="24"/>
          <w:szCs w:val="24"/>
          <w:lang w:val="uk-UA"/>
        </w:rPr>
        <w:t>сумi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складають _________ (__________)гривень. У випадках, коли </w:t>
      </w:r>
      <w:proofErr w:type="spellStart"/>
      <w:r w:rsidRPr="002342C0">
        <w:rPr>
          <w:color w:val="000000"/>
          <w:sz w:val="24"/>
          <w:szCs w:val="24"/>
          <w:lang w:val="uk-UA"/>
        </w:rPr>
        <w:t>вартiсть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окремих </w:t>
      </w:r>
      <w:proofErr w:type="spellStart"/>
      <w:r w:rsidRPr="002342C0">
        <w:rPr>
          <w:color w:val="000000"/>
          <w:sz w:val="24"/>
          <w:szCs w:val="24"/>
          <w:lang w:val="uk-UA"/>
        </w:rPr>
        <w:t>об’єктiв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та виконання окремих </w:t>
      </w:r>
      <w:proofErr w:type="spellStart"/>
      <w:r w:rsidRPr="002342C0">
        <w:rPr>
          <w:color w:val="000000"/>
          <w:sz w:val="24"/>
          <w:szCs w:val="24"/>
          <w:lang w:val="uk-UA"/>
        </w:rPr>
        <w:t>видiв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342C0">
        <w:rPr>
          <w:color w:val="000000"/>
          <w:sz w:val="24"/>
          <w:szCs w:val="24"/>
          <w:lang w:val="uk-UA"/>
        </w:rPr>
        <w:t>робiт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у </w:t>
      </w:r>
      <w:proofErr w:type="spellStart"/>
      <w:r w:rsidRPr="002342C0">
        <w:rPr>
          <w:color w:val="000000"/>
          <w:sz w:val="24"/>
          <w:szCs w:val="24"/>
          <w:lang w:val="uk-UA"/>
        </w:rPr>
        <w:t>процесi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виконання замовлення уточнюється, Сторони укладають </w:t>
      </w:r>
      <w:proofErr w:type="spellStart"/>
      <w:r w:rsidRPr="002342C0">
        <w:rPr>
          <w:color w:val="000000"/>
          <w:sz w:val="24"/>
          <w:szCs w:val="24"/>
          <w:lang w:val="uk-UA"/>
        </w:rPr>
        <w:t>окремi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угоди по кожному випадку </w:t>
      </w:r>
      <w:proofErr w:type="spellStart"/>
      <w:r w:rsidRPr="002342C0">
        <w:rPr>
          <w:color w:val="000000"/>
          <w:sz w:val="24"/>
          <w:szCs w:val="24"/>
          <w:lang w:val="uk-UA"/>
        </w:rPr>
        <w:t>змiни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342C0">
        <w:rPr>
          <w:color w:val="000000"/>
          <w:sz w:val="24"/>
          <w:szCs w:val="24"/>
          <w:lang w:val="uk-UA"/>
        </w:rPr>
        <w:t>вартостi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342C0">
        <w:rPr>
          <w:color w:val="000000"/>
          <w:sz w:val="24"/>
          <w:szCs w:val="24"/>
          <w:lang w:val="uk-UA"/>
        </w:rPr>
        <w:t>робiт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Pr="002342C0">
        <w:rPr>
          <w:color w:val="000000"/>
          <w:sz w:val="24"/>
          <w:szCs w:val="24"/>
          <w:lang w:val="uk-UA"/>
        </w:rPr>
        <w:t>якi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є </w:t>
      </w:r>
      <w:proofErr w:type="spellStart"/>
      <w:r w:rsidRPr="002342C0">
        <w:rPr>
          <w:color w:val="000000"/>
          <w:sz w:val="24"/>
          <w:szCs w:val="24"/>
          <w:lang w:val="uk-UA"/>
        </w:rPr>
        <w:t>невiд'ємною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частиною даного Договору.</w:t>
      </w:r>
    </w:p>
    <w:p w:rsidR="002342C0" w:rsidRPr="002342C0" w:rsidRDefault="002342C0" w:rsidP="002342C0">
      <w:pPr>
        <w:pStyle w:val="6"/>
        <w:rPr>
          <w:sz w:val="24"/>
          <w:szCs w:val="24"/>
        </w:rPr>
      </w:pPr>
      <w:r w:rsidRPr="002342C0">
        <w:rPr>
          <w:sz w:val="24"/>
          <w:szCs w:val="24"/>
        </w:rPr>
        <w:t>Стаття 4. Відповідальність сторін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4.1. За порушення умов даного Договору винна Сторона відшкодовує постраждалій Стороні спричинені цим збитки. 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>4.2. За однобічну необґрунтовану відмову від виконання своїх обов'язків по цьому Договору протягом його дії винна Сторона сплачує штраф постраждалій Стороні у розмірі ______ гривень.</w:t>
      </w:r>
    </w:p>
    <w:p w:rsidR="002342C0" w:rsidRPr="002342C0" w:rsidRDefault="002342C0" w:rsidP="002342C0">
      <w:pPr>
        <w:keepNext/>
        <w:widowControl w:val="0"/>
        <w:jc w:val="center"/>
        <w:rPr>
          <w:b/>
          <w:color w:val="000000"/>
          <w:sz w:val="24"/>
          <w:szCs w:val="24"/>
          <w:lang w:val="uk-UA"/>
        </w:rPr>
      </w:pPr>
      <w:r w:rsidRPr="002342C0">
        <w:rPr>
          <w:b/>
          <w:color w:val="000000"/>
          <w:sz w:val="24"/>
          <w:szCs w:val="24"/>
          <w:lang w:val="uk-UA"/>
        </w:rPr>
        <w:t>Стаття 5. Вирішення спорів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5.1. Спори, що виникають </w:t>
      </w:r>
      <w:proofErr w:type="spellStart"/>
      <w:r w:rsidRPr="002342C0">
        <w:rPr>
          <w:color w:val="000000"/>
          <w:sz w:val="24"/>
          <w:szCs w:val="24"/>
          <w:lang w:val="uk-UA"/>
        </w:rPr>
        <w:t>мiж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Сторонами за даним Договором, </w:t>
      </w:r>
      <w:proofErr w:type="spellStart"/>
      <w:r w:rsidRPr="002342C0">
        <w:rPr>
          <w:color w:val="000000"/>
          <w:sz w:val="24"/>
          <w:szCs w:val="24"/>
          <w:lang w:val="uk-UA"/>
        </w:rPr>
        <w:t>вирiшуються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шляхом </w:t>
      </w:r>
      <w:proofErr w:type="spellStart"/>
      <w:r w:rsidRPr="002342C0">
        <w:rPr>
          <w:color w:val="000000"/>
          <w:sz w:val="24"/>
          <w:szCs w:val="24"/>
          <w:lang w:val="uk-UA"/>
        </w:rPr>
        <w:t>переговорiв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. 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5.2. В разі </w:t>
      </w:r>
      <w:proofErr w:type="spellStart"/>
      <w:r w:rsidRPr="002342C0">
        <w:rPr>
          <w:color w:val="000000"/>
          <w:sz w:val="24"/>
          <w:szCs w:val="24"/>
          <w:lang w:val="uk-UA"/>
        </w:rPr>
        <w:t>невирішення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Сторонами цих спорів шляхом переговорів, вони передаються на вирішення до </w:t>
      </w:r>
      <w:r w:rsidR="00EE1D45">
        <w:rPr>
          <w:color w:val="000000"/>
          <w:sz w:val="24"/>
          <w:szCs w:val="24"/>
          <w:lang w:val="uk-UA"/>
        </w:rPr>
        <w:t>Господарського</w:t>
      </w:r>
      <w:r w:rsidRPr="002342C0">
        <w:rPr>
          <w:color w:val="000000"/>
          <w:sz w:val="24"/>
          <w:szCs w:val="24"/>
          <w:lang w:val="uk-UA"/>
        </w:rPr>
        <w:t xml:space="preserve"> суду </w:t>
      </w:r>
      <w:proofErr w:type="spellStart"/>
      <w:r w:rsidRPr="002342C0">
        <w:rPr>
          <w:color w:val="000000"/>
          <w:sz w:val="24"/>
          <w:szCs w:val="24"/>
          <w:lang w:val="uk-UA"/>
        </w:rPr>
        <w:t>згiдно</w:t>
      </w:r>
      <w:proofErr w:type="spellEnd"/>
      <w:r w:rsidRPr="002342C0">
        <w:rPr>
          <w:color w:val="000000"/>
          <w:sz w:val="24"/>
          <w:szCs w:val="24"/>
          <w:lang w:val="uk-UA"/>
        </w:rPr>
        <w:t xml:space="preserve"> з чинним законодавством України.</w:t>
      </w:r>
    </w:p>
    <w:p w:rsidR="002342C0" w:rsidRPr="002342C0" w:rsidRDefault="002342C0" w:rsidP="002342C0">
      <w:pPr>
        <w:pStyle w:val="6"/>
        <w:rPr>
          <w:sz w:val="24"/>
          <w:szCs w:val="24"/>
        </w:rPr>
      </w:pPr>
      <w:r w:rsidRPr="002342C0">
        <w:rPr>
          <w:sz w:val="24"/>
          <w:szCs w:val="24"/>
        </w:rPr>
        <w:t>Стаття 6. Заключні положення Договору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6.1. Цей Договір складено у двох </w:t>
      </w:r>
      <w:proofErr w:type="spellStart"/>
      <w:r w:rsidRPr="002342C0">
        <w:rPr>
          <w:color w:val="000000"/>
          <w:sz w:val="24"/>
          <w:szCs w:val="24"/>
          <w:lang w:val="uk-UA"/>
        </w:rPr>
        <w:t>примiрниках</w:t>
      </w:r>
      <w:proofErr w:type="spellEnd"/>
      <w:r w:rsidRPr="002342C0">
        <w:rPr>
          <w:color w:val="000000"/>
          <w:sz w:val="24"/>
          <w:szCs w:val="24"/>
          <w:lang w:val="uk-UA"/>
        </w:rPr>
        <w:t>, по одному для кожної із Сторін.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 xml:space="preserve">6.2. Умови даного Договору мають однакову силу для кожної із Сторін 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t>6.3. Умови даного Договору можуть бути змінені за взаємною згодою Сторін з обов'язковим складання додаткової угоди.</w:t>
      </w:r>
    </w:p>
    <w:p w:rsidR="002342C0" w:rsidRPr="002342C0" w:rsidRDefault="002342C0" w:rsidP="002342C0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2342C0">
        <w:rPr>
          <w:color w:val="000000"/>
          <w:sz w:val="24"/>
          <w:szCs w:val="24"/>
          <w:lang w:val="uk-UA"/>
        </w:rPr>
        <w:lastRenderedPageBreak/>
        <w:t>6.4. Жодна Сторона не має права передавати свої права та обов’язки за даним Договором третім особам без письмової згоди другої Сторони.</w:t>
      </w:r>
    </w:p>
    <w:p w:rsidR="002342C0" w:rsidRDefault="002342C0" w:rsidP="002342C0">
      <w:pPr>
        <w:pStyle w:val="6"/>
        <w:rPr>
          <w:sz w:val="24"/>
          <w:szCs w:val="24"/>
        </w:rPr>
      </w:pPr>
      <w:r w:rsidRPr="002342C0">
        <w:rPr>
          <w:sz w:val="24"/>
          <w:szCs w:val="24"/>
        </w:rPr>
        <w:t xml:space="preserve">Стаття 7. </w:t>
      </w:r>
      <w:proofErr w:type="spellStart"/>
      <w:r w:rsidRPr="002342C0">
        <w:rPr>
          <w:sz w:val="24"/>
          <w:szCs w:val="24"/>
        </w:rPr>
        <w:t>Юридичнi</w:t>
      </w:r>
      <w:proofErr w:type="spellEnd"/>
      <w:r w:rsidRPr="002342C0">
        <w:rPr>
          <w:sz w:val="24"/>
          <w:szCs w:val="24"/>
        </w:rPr>
        <w:t xml:space="preserve"> адреси та підписи </w:t>
      </w:r>
      <w:proofErr w:type="spellStart"/>
      <w:r w:rsidRPr="002342C0">
        <w:rPr>
          <w:sz w:val="24"/>
          <w:szCs w:val="24"/>
        </w:rPr>
        <w:t>Сторiн</w:t>
      </w:r>
      <w:proofErr w:type="spellEnd"/>
    </w:p>
    <w:p w:rsidR="002342C0" w:rsidRPr="002342C0" w:rsidRDefault="002342C0" w:rsidP="002342C0">
      <w:pPr>
        <w:shd w:val="clear" w:color="auto" w:fill="FFFFFF"/>
        <w:spacing w:before="120" w:after="120" w:line="360" w:lineRule="atLeast"/>
        <w:jc w:val="center"/>
        <w:rPr>
          <w:b/>
          <w:color w:val="000000" w:themeColor="text1"/>
          <w:sz w:val="24"/>
          <w:szCs w:val="24"/>
          <w:lang w:eastAsia="uk-UA"/>
        </w:rPr>
      </w:pPr>
      <w:r w:rsidRPr="002342C0">
        <w:rPr>
          <w:b/>
          <w:color w:val="000000"/>
          <w:sz w:val="24"/>
          <w:szCs w:val="24"/>
          <w:lang w:val="uk-UA"/>
        </w:rPr>
        <w:t>Генпідрядник</w:t>
      </w:r>
      <w:r w:rsidRPr="002342C0">
        <w:rPr>
          <w:b/>
          <w:color w:val="000000" w:themeColor="text1"/>
          <w:sz w:val="24"/>
          <w:szCs w:val="24"/>
          <w:lang w:eastAsia="uk-UA"/>
        </w:rPr>
        <w:t xml:space="preserve">:                                                             </w:t>
      </w:r>
      <w:r w:rsidRPr="002342C0">
        <w:rPr>
          <w:b/>
          <w:color w:val="000000"/>
          <w:sz w:val="24"/>
          <w:szCs w:val="24"/>
          <w:lang w:val="uk-UA"/>
        </w:rPr>
        <w:t>Субпідрядник</w:t>
      </w:r>
      <w:r w:rsidRPr="002342C0">
        <w:rPr>
          <w:b/>
          <w:color w:val="000000" w:themeColor="text1"/>
          <w:sz w:val="24"/>
          <w:szCs w:val="24"/>
          <w:lang w:eastAsia="uk-UA"/>
        </w:rPr>
        <w:t>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342C0" w:rsidRPr="003F5D27" w:rsidTr="00F12A8B">
        <w:tc>
          <w:tcPr>
            <w:tcW w:w="4785" w:type="dxa"/>
          </w:tcPr>
          <w:p w:rsidR="002342C0" w:rsidRPr="003F5D27" w:rsidRDefault="002342C0" w:rsidP="00F12A8B">
            <w:pPr>
              <w:tabs>
                <w:tab w:val="center" w:pos="4677"/>
              </w:tabs>
              <w:rPr>
                <w:sz w:val="24"/>
                <w:szCs w:val="24"/>
              </w:rPr>
            </w:pPr>
            <w:proofErr w:type="gramStart"/>
            <w:r w:rsidRPr="003F5D27">
              <w:rPr>
                <w:sz w:val="24"/>
                <w:szCs w:val="24"/>
              </w:rPr>
              <w:t>ТОВ</w:t>
            </w:r>
            <w:proofErr w:type="gramEnd"/>
            <w:r w:rsidRPr="003F5D27">
              <w:rPr>
                <w:sz w:val="24"/>
                <w:szCs w:val="24"/>
              </w:rPr>
              <w:t xml:space="preserve"> «______________»                                            </w:t>
            </w:r>
          </w:p>
          <w:p w:rsidR="002342C0" w:rsidRPr="003F5D27" w:rsidRDefault="002342C0" w:rsidP="00F12A8B">
            <w:pPr>
              <w:tabs>
                <w:tab w:val="left" w:pos="4000"/>
              </w:tabs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>Адреса: _____________________,</w:t>
            </w:r>
          </w:p>
          <w:p w:rsidR="002342C0" w:rsidRPr="003F5D27" w:rsidRDefault="002342C0" w:rsidP="00F12A8B">
            <w:pPr>
              <w:tabs>
                <w:tab w:val="left" w:pos="4030"/>
              </w:tabs>
              <w:rPr>
                <w:sz w:val="24"/>
                <w:szCs w:val="24"/>
              </w:rPr>
            </w:pPr>
            <w:proofErr w:type="gramStart"/>
            <w:r w:rsidRPr="003F5D27">
              <w:rPr>
                <w:sz w:val="24"/>
                <w:szCs w:val="24"/>
              </w:rPr>
              <w:t>п</w:t>
            </w:r>
            <w:proofErr w:type="gramEnd"/>
            <w:r w:rsidRPr="003F5D27">
              <w:rPr>
                <w:sz w:val="24"/>
                <w:szCs w:val="24"/>
              </w:rPr>
              <w:t>/р ______________</w:t>
            </w:r>
          </w:p>
          <w:p w:rsidR="002342C0" w:rsidRPr="003F5D27" w:rsidRDefault="002342C0" w:rsidP="00F12A8B">
            <w:pPr>
              <w:tabs>
                <w:tab w:val="left" w:pos="4030"/>
              </w:tabs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>в ПАТ «__________ МФО __________</w:t>
            </w:r>
            <w:r w:rsidRPr="003F5D27">
              <w:rPr>
                <w:sz w:val="24"/>
                <w:szCs w:val="24"/>
              </w:rPr>
              <w:tab/>
            </w:r>
          </w:p>
          <w:p w:rsidR="002342C0" w:rsidRPr="003F5D27" w:rsidRDefault="002342C0" w:rsidP="00F12A8B">
            <w:pPr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>Код ЄДРПОУ ____________</w:t>
            </w:r>
          </w:p>
          <w:p w:rsidR="002342C0" w:rsidRPr="003F5D27" w:rsidRDefault="002342C0" w:rsidP="00F12A8B">
            <w:pPr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>І</w:t>
            </w:r>
            <w:proofErr w:type="gramStart"/>
            <w:r w:rsidRPr="003F5D27">
              <w:rPr>
                <w:sz w:val="24"/>
                <w:szCs w:val="24"/>
              </w:rPr>
              <w:t>ПН</w:t>
            </w:r>
            <w:proofErr w:type="gramEnd"/>
            <w:r w:rsidRPr="003F5D27">
              <w:rPr>
                <w:sz w:val="24"/>
                <w:szCs w:val="24"/>
              </w:rPr>
              <w:t xml:space="preserve"> 3________________</w:t>
            </w:r>
          </w:p>
          <w:p w:rsidR="002342C0" w:rsidRPr="003F5D27" w:rsidRDefault="002342C0" w:rsidP="00F12A8B">
            <w:pPr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>Тел</w:t>
            </w:r>
            <w:proofErr w:type="gramStart"/>
            <w:r w:rsidRPr="003F5D27">
              <w:rPr>
                <w:sz w:val="24"/>
                <w:szCs w:val="24"/>
              </w:rPr>
              <w:t>..:  ____________</w:t>
            </w:r>
            <w:proofErr w:type="gramEnd"/>
          </w:p>
          <w:p w:rsidR="002342C0" w:rsidRPr="003F5D27" w:rsidRDefault="002342C0" w:rsidP="00F12A8B">
            <w:pPr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342C0" w:rsidRPr="003F5D27" w:rsidRDefault="002342C0" w:rsidP="00F12A8B">
            <w:pPr>
              <w:tabs>
                <w:tab w:val="center" w:pos="4677"/>
              </w:tabs>
              <w:rPr>
                <w:sz w:val="24"/>
                <w:szCs w:val="24"/>
              </w:rPr>
            </w:pPr>
            <w:proofErr w:type="gramStart"/>
            <w:r w:rsidRPr="003F5D27">
              <w:rPr>
                <w:sz w:val="24"/>
                <w:szCs w:val="24"/>
              </w:rPr>
              <w:t>ТОВ</w:t>
            </w:r>
            <w:proofErr w:type="gramEnd"/>
            <w:r w:rsidRPr="003F5D27">
              <w:rPr>
                <w:sz w:val="24"/>
                <w:szCs w:val="24"/>
              </w:rPr>
              <w:t xml:space="preserve"> «______________»                                            </w:t>
            </w:r>
          </w:p>
          <w:p w:rsidR="002342C0" w:rsidRPr="003F5D27" w:rsidRDefault="002342C0" w:rsidP="00F12A8B">
            <w:pPr>
              <w:tabs>
                <w:tab w:val="left" w:pos="4000"/>
              </w:tabs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>Адреса: _____________________,</w:t>
            </w:r>
          </w:p>
          <w:p w:rsidR="002342C0" w:rsidRPr="003F5D27" w:rsidRDefault="002342C0" w:rsidP="00F12A8B">
            <w:pPr>
              <w:tabs>
                <w:tab w:val="left" w:pos="4030"/>
              </w:tabs>
              <w:rPr>
                <w:sz w:val="24"/>
                <w:szCs w:val="24"/>
              </w:rPr>
            </w:pPr>
            <w:proofErr w:type="gramStart"/>
            <w:r w:rsidRPr="003F5D27">
              <w:rPr>
                <w:sz w:val="24"/>
                <w:szCs w:val="24"/>
              </w:rPr>
              <w:t>п</w:t>
            </w:r>
            <w:proofErr w:type="gramEnd"/>
            <w:r w:rsidRPr="003F5D27">
              <w:rPr>
                <w:sz w:val="24"/>
                <w:szCs w:val="24"/>
              </w:rPr>
              <w:t>/р ______________</w:t>
            </w:r>
          </w:p>
          <w:p w:rsidR="002342C0" w:rsidRPr="003F5D27" w:rsidRDefault="002342C0" w:rsidP="00F12A8B">
            <w:pPr>
              <w:tabs>
                <w:tab w:val="left" w:pos="4030"/>
              </w:tabs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>в ПАТ «__________ МФО __________</w:t>
            </w:r>
            <w:r w:rsidRPr="003F5D27">
              <w:rPr>
                <w:sz w:val="24"/>
                <w:szCs w:val="24"/>
              </w:rPr>
              <w:tab/>
            </w:r>
          </w:p>
          <w:p w:rsidR="002342C0" w:rsidRPr="003F5D27" w:rsidRDefault="002342C0" w:rsidP="00F12A8B">
            <w:pPr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>Код ЄДРПОУ ____________</w:t>
            </w:r>
          </w:p>
          <w:p w:rsidR="002342C0" w:rsidRPr="003F5D27" w:rsidRDefault="002342C0" w:rsidP="00F12A8B">
            <w:pPr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>І</w:t>
            </w:r>
            <w:proofErr w:type="gramStart"/>
            <w:r w:rsidRPr="003F5D27">
              <w:rPr>
                <w:sz w:val="24"/>
                <w:szCs w:val="24"/>
              </w:rPr>
              <w:t>ПН</w:t>
            </w:r>
            <w:proofErr w:type="gramEnd"/>
            <w:r w:rsidRPr="003F5D27">
              <w:rPr>
                <w:sz w:val="24"/>
                <w:szCs w:val="24"/>
              </w:rPr>
              <w:t xml:space="preserve"> 3________________</w:t>
            </w:r>
          </w:p>
          <w:p w:rsidR="002342C0" w:rsidRPr="003F5D27" w:rsidRDefault="002342C0" w:rsidP="00F12A8B">
            <w:pPr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>Тел</w:t>
            </w:r>
            <w:proofErr w:type="gramStart"/>
            <w:r w:rsidRPr="003F5D27">
              <w:rPr>
                <w:sz w:val="24"/>
                <w:szCs w:val="24"/>
              </w:rPr>
              <w:t>..:  ____________</w:t>
            </w:r>
            <w:proofErr w:type="gramEnd"/>
          </w:p>
          <w:p w:rsidR="002342C0" w:rsidRPr="003F5D27" w:rsidRDefault="002342C0" w:rsidP="00F12A8B">
            <w:pPr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ab/>
            </w:r>
          </w:p>
        </w:tc>
      </w:tr>
      <w:tr w:rsidR="002342C0" w:rsidRPr="003F5D27" w:rsidTr="00F12A8B">
        <w:tc>
          <w:tcPr>
            <w:tcW w:w="4785" w:type="dxa"/>
          </w:tcPr>
          <w:p w:rsidR="002342C0" w:rsidRPr="003F5D27" w:rsidRDefault="002342C0" w:rsidP="00F12A8B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  <w:p w:rsidR="002342C0" w:rsidRPr="003F5D27" w:rsidRDefault="002342C0" w:rsidP="00F12A8B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>Директор ____________  ______________</w:t>
            </w:r>
          </w:p>
        </w:tc>
        <w:tc>
          <w:tcPr>
            <w:tcW w:w="4786" w:type="dxa"/>
          </w:tcPr>
          <w:p w:rsidR="002342C0" w:rsidRPr="003F5D27" w:rsidRDefault="002342C0" w:rsidP="00F12A8B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  <w:p w:rsidR="002342C0" w:rsidRPr="003F5D27" w:rsidRDefault="002342C0" w:rsidP="00F12A8B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3F5D27">
              <w:rPr>
                <w:sz w:val="24"/>
                <w:szCs w:val="24"/>
              </w:rPr>
              <w:t>Директор ____________  ______________</w:t>
            </w:r>
          </w:p>
        </w:tc>
      </w:tr>
    </w:tbl>
    <w:p w:rsidR="002342C0" w:rsidRPr="003F5D27" w:rsidRDefault="002342C0" w:rsidP="002342C0">
      <w:pPr>
        <w:shd w:val="clear" w:color="auto" w:fill="FFFFFF"/>
        <w:tabs>
          <w:tab w:val="left" w:pos="485"/>
        </w:tabs>
        <w:spacing w:line="228" w:lineRule="auto"/>
        <w:jc w:val="both"/>
        <w:rPr>
          <w:sz w:val="24"/>
          <w:szCs w:val="24"/>
        </w:rPr>
      </w:pPr>
    </w:p>
    <w:p w:rsidR="002342C0" w:rsidRPr="002342C0" w:rsidRDefault="002342C0" w:rsidP="002342C0">
      <w:pPr>
        <w:rPr>
          <w:lang w:val="uk-UA"/>
        </w:rPr>
      </w:pPr>
    </w:p>
    <w:p w:rsidR="002342C0" w:rsidRPr="002342C0" w:rsidRDefault="002342C0" w:rsidP="002342C0">
      <w:pPr>
        <w:widowControl w:val="0"/>
        <w:jc w:val="center"/>
        <w:rPr>
          <w:color w:val="000000"/>
          <w:sz w:val="24"/>
          <w:szCs w:val="24"/>
          <w:lang w:val="uk-UA"/>
        </w:rPr>
      </w:pPr>
    </w:p>
    <w:p w:rsidR="002342C0" w:rsidRPr="002342C0" w:rsidRDefault="002342C0" w:rsidP="002342C0">
      <w:pPr>
        <w:widowControl w:val="0"/>
        <w:jc w:val="both"/>
        <w:rPr>
          <w:color w:val="000000"/>
          <w:sz w:val="24"/>
          <w:szCs w:val="24"/>
          <w:lang w:val="uk-UA"/>
        </w:rPr>
      </w:pPr>
    </w:p>
    <w:p w:rsidR="00AF1439" w:rsidRPr="002342C0" w:rsidRDefault="00AF1439">
      <w:pPr>
        <w:rPr>
          <w:lang w:val="uk-UA"/>
        </w:rPr>
      </w:pPr>
    </w:p>
    <w:sectPr w:rsidR="00AF1439" w:rsidRPr="002342C0" w:rsidSect="00AF14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2C0"/>
    <w:rsid w:val="002342C0"/>
    <w:rsid w:val="003809FC"/>
    <w:rsid w:val="00AF1439"/>
    <w:rsid w:val="00EE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2342C0"/>
    <w:pPr>
      <w:keepNext/>
      <w:widowControl w:val="0"/>
      <w:jc w:val="center"/>
      <w:outlineLvl w:val="5"/>
    </w:pPr>
    <w:rPr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42C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2486</Words>
  <Characters>1418</Characters>
  <Application>Microsoft Office Word</Application>
  <DocSecurity>0</DocSecurity>
  <Lines>11</Lines>
  <Paragraphs>7</Paragraphs>
  <ScaleCrop>false</ScaleCrop>
  <Company>Krokoz™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2017-03-10T16:14:00Z</dcterms:created>
  <dcterms:modified xsi:type="dcterms:W3CDTF">2017-03-10T16:19:00Z</dcterms:modified>
</cp:coreProperties>
</file>